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53952" w14:textId="77777777" w:rsidR="00E93AEA" w:rsidRPr="0022406D" w:rsidRDefault="00E93AEA" w:rsidP="007C28A3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14:paraId="20F30DA5" w14:textId="77777777" w:rsidR="00313DC0" w:rsidRDefault="00313DC0" w:rsidP="00DE3878">
      <w:pPr>
        <w:pStyle w:val="1"/>
        <w:rPr>
          <w:rFonts w:ascii="Times New Roman" w:hAnsi="Times New Roman"/>
          <w:sz w:val="28"/>
          <w:szCs w:val="28"/>
        </w:rPr>
      </w:pPr>
    </w:p>
    <w:p w14:paraId="0D491E47" w14:textId="77777777" w:rsidR="003233FF" w:rsidRDefault="00AF19DA" w:rsidP="007D6167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ПОДГОТОВКИ</w:t>
      </w:r>
      <w:r w:rsidR="00182AA7">
        <w:rPr>
          <w:rFonts w:ascii="Times New Roman" w:hAnsi="Times New Roman"/>
          <w:b/>
          <w:sz w:val="28"/>
          <w:szCs w:val="28"/>
        </w:rPr>
        <w:t xml:space="preserve"> И </w:t>
      </w:r>
      <w:r>
        <w:rPr>
          <w:rFonts w:ascii="Times New Roman" w:hAnsi="Times New Roman"/>
          <w:b/>
          <w:sz w:val="28"/>
          <w:szCs w:val="28"/>
        </w:rPr>
        <w:t>НАПРАВЛЕНИЯ</w:t>
      </w:r>
      <w:r w:rsidR="0054646D">
        <w:rPr>
          <w:rFonts w:ascii="Times New Roman" w:hAnsi="Times New Roman"/>
          <w:b/>
          <w:sz w:val="28"/>
          <w:szCs w:val="28"/>
        </w:rPr>
        <w:t xml:space="preserve"> </w:t>
      </w:r>
    </w:p>
    <w:p w14:paraId="7D753961" w14:textId="7D50513A" w:rsidR="0054646D" w:rsidRPr="0022406D" w:rsidRDefault="003233FF" w:rsidP="007D6167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ТЕНДЕРНЫХ </w:t>
      </w:r>
      <w:r w:rsidR="0054646D">
        <w:rPr>
          <w:rFonts w:ascii="Times New Roman" w:hAnsi="Times New Roman"/>
          <w:b/>
          <w:sz w:val="28"/>
          <w:szCs w:val="28"/>
        </w:rPr>
        <w:t>ДОКУМЕНТОВ</w:t>
      </w:r>
    </w:p>
    <w:p w14:paraId="6B0E97E7" w14:textId="77777777" w:rsidR="00A54082" w:rsidRDefault="00A54082" w:rsidP="00BE5AA8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7A94BCA3" w14:textId="3770355F" w:rsidR="00BE5AA8" w:rsidRPr="00BE5AA8" w:rsidRDefault="00BE5AA8" w:rsidP="00BE5AA8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акет с тендерным предложением п</w:t>
      </w:r>
      <w:r w:rsidRPr="00BE5AA8">
        <w:rPr>
          <w:rFonts w:ascii="Times New Roman" w:hAnsi="Times New Roman"/>
          <w:sz w:val="28"/>
          <w:szCs w:val="28"/>
        </w:rPr>
        <w:t>редоставляется в электронном виде путем направления сканированных документов в зархивированом формате в соотве</w:t>
      </w:r>
      <w:r w:rsidR="00390AE6">
        <w:rPr>
          <w:rFonts w:ascii="Times New Roman" w:hAnsi="Times New Roman"/>
          <w:sz w:val="28"/>
          <w:szCs w:val="28"/>
        </w:rPr>
        <w:t>тствии с требованиеями настоящего Порядка</w:t>
      </w:r>
      <w:r w:rsidRPr="00BE5AA8">
        <w:rPr>
          <w:rFonts w:ascii="Times New Roman" w:hAnsi="Times New Roman"/>
          <w:sz w:val="28"/>
          <w:szCs w:val="28"/>
        </w:rPr>
        <w:t>.</w:t>
      </w:r>
    </w:p>
    <w:p w14:paraId="0E888ED8" w14:textId="71F725F1" w:rsidR="00BE5AA8" w:rsidRPr="00321BA0" w:rsidRDefault="00BE5AA8" w:rsidP="00BE5AA8">
      <w:pPr>
        <w:pStyle w:val="20"/>
        <w:ind w:left="0"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321BA0">
        <w:rPr>
          <w:rFonts w:ascii="Times New Roman" w:hAnsi="Times New Roman"/>
          <w:i/>
          <w:sz w:val="28"/>
          <w:szCs w:val="28"/>
          <w:u w:val="single"/>
        </w:rPr>
        <w:t>Пакет с тендерным предложением должен быть подготовлен в строгом соответствии с требованиями, отраженными в документе «Запрос Тендерного предложения», за исключением положений</w:t>
      </w:r>
      <w:r w:rsidR="00744FEE" w:rsidRPr="00321BA0">
        <w:rPr>
          <w:rFonts w:ascii="Times New Roman" w:hAnsi="Times New Roman"/>
          <w:i/>
          <w:sz w:val="28"/>
          <w:szCs w:val="28"/>
          <w:u w:val="single"/>
        </w:rPr>
        <w:t>,</w:t>
      </w:r>
      <w:r w:rsidRPr="00321BA0">
        <w:rPr>
          <w:rFonts w:ascii="Times New Roman" w:hAnsi="Times New Roman"/>
          <w:i/>
          <w:sz w:val="28"/>
          <w:szCs w:val="28"/>
          <w:u w:val="single"/>
        </w:rPr>
        <w:t xml:space="preserve"> регламентирующих порядок подачи тендерных предложений в бумажном формате. </w:t>
      </w:r>
    </w:p>
    <w:p w14:paraId="7A50EEAF" w14:textId="1A356ADD" w:rsidR="00BE5AA8" w:rsidRDefault="00BE5AA8" w:rsidP="00BE5AA8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 xml:space="preserve">Участник </w:t>
      </w:r>
      <w:r w:rsidR="00AF19DA">
        <w:rPr>
          <w:rFonts w:ascii="Times New Roman" w:hAnsi="Times New Roman"/>
          <w:sz w:val="28"/>
          <w:szCs w:val="28"/>
        </w:rPr>
        <w:t xml:space="preserve">тендера </w:t>
      </w:r>
      <w:r w:rsidRPr="00BE5AA8">
        <w:rPr>
          <w:rFonts w:ascii="Times New Roman" w:hAnsi="Times New Roman"/>
          <w:sz w:val="28"/>
          <w:szCs w:val="28"/>
        </w:rPr>
        <w:t>должен подготовить техническую и коммерческую части Тендерного предложения, включающие документы, указанные в Приложении 1 к Запросу «Сводная информация о тендере».</w:t>
      </w:r>
    </w:p>
    <w:p w14:paraId="43C03423" w14:textId="77777777" w:rsidR="00BE5AA8" w:rsidRDefault="00BE5AA8" w:rsidP="00BE5AA8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Сканирование документов необходимо производить в формате .pdf в альбомном или книжном формате с последующей проверкой содержимого файла на полноту и качество отсканированной информации.</w:t>
      </w:r>
    </w:p>
    <w:p w14:paraId="003C2E66" w14:textId="77777777" w:rsidR="00BE5AA8" w:rsidRDefault="00BE5AA8" w:rsidP="00BE5AA8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 xml:space="preserve">Документы, которые должны быть в соответствии с запросом представлены в редактируемом формате Microsoft Office Word или Microsoft Office Exel, должны предоставляться в запрашиваемом формате. </w:t>
      </w:r>
    </w:p>
    <w:p w14:paraId="129DF715" w14:textId="1FCCA412" w:rsidR="00BE5AA8" w:rsidRPr="00BE5AA8" w:rsidRDefault="00BE5AA8" w:rsidP="00BE5AA8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 xml:space="preserve">Название файла должно точно отражать номер закупки, относится ли оно к технической или коммерческой части тендерного предложения и его содержимое. Файл необходимо именовать следующим образом:  </w:t>
      </w:r>
    </w:p>
    <w:p w14:paraId="511C8904" w14:textId="07177ED2" w:rsidR="00BE5AA8" w:rsidRPr="00E15E37" w:rsidRDefault="00BE5AA8" w:rsidP="00BE5AA8">
      <w:pPr>
        <w:pStyle w:val="2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E15E37">
        <w:rPr>
          <w:rFonts w:ascii="Times New Roman" w:hAnsi="Times New Roman"/>
          <w:i/>
          <w:sz w:val="28"/>
          <w:szCs w:val="28"/>
        </w:rPr>
        <w:t>«№ закупки_(ТЧ - техническая часть, КЧ – коммерческая часть)</w:t>
      </w:r>
      <w:r w:rsidR="00CA5A62">
        <w:rPr>
          <w:rFonts w:ascii="Times New Roman" w:hAnsi="Times New Roman"/>
          <w:i/>
          <w:sz w:val="28"/>
          <w:szCs w:val="28"/>
        </w:rPr>
        <w:t>,</w:t>
      </w:r>
      <w:r w:rsidRPr="00E15E37">
        <w:rPr>
          <w:rFonts w:ascii="Times New Roman" w:hAnsi="Times New Roman"/>
          <w:i/>
          <w:sz w:val="28"/>
          <w:szCs w:val="28"/>
        </w:rPr>
        <w:t>_краткое наименование организации</w:t>
      </w:r>
      <w:r w:rsidR="00CA5A62">
        <w:rPr>
          <w:rFonts w:ascii="Times New Roman" w:hAnsi="Times New Roman"/>
          <w:i/>
          <w:sz w:val="28"/>
          <w:szCs w:val="28"/>
        </w:rPr>
        <w:t>,</w:t>
      </w:r>
      <w:r w:rsidRPr="00E15E37">
        <w:rPr>
          <w:rFonts w:ascii="Times New Roman" w:hAnsi="Times New Roman"/>
          <w:i/>
          <w:sz w:val="28"/>
          <w:szCs w:val="28"/>
        </w:rPr>
        <w:t>_краткое содержимое файла. pdf».</w:t>
      </w:r>
    </w:p>
    <w:p w14:paraId="4EC1349F" w14:textId="77777777" w:rsidR="00BE5AA8" w:rsidRPr="00E15E37" w:rsidRDefault="00BE5AA8" w:rsidP="00BE5AA8">
      <w:pPr>
        <w:pStyle w:val="2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E15E37">
        <w:rPr>
          <w:rFonts w:ascii="Times New Roman" w:hAnsi="Times New Roman"/>
          <w:i/>
          <w:sz w:val="28"/>
          <w:szCs w:val="28"/>
        </w:rPr>
        <w:t>Пример названия файлов:</w:t>
      </w:r>
    </w:p>
    <w:p w14:paraId="650C8D41" w14:textId="77777777" w:rsidR="00BE5AA8" w:rsidRPr="00E15E37" w:rsidRDefault="00BE5AA8" w:rsidP="00BE5AA8">
      <w:pPr>
        <w:pStyle w:val="2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E15E37">
        <w:rPr>
          <w:rFonts w:ascii="Times New Roman" w:hAnsi="Times New Roman"/>
          <w:i/>
          <w:sz w:val="28"/>
          <w:szCs w:val="28"/>
        </w:rPr>
        <w:t>0000-ХХ_ТЧ_КТК__Сведения об опыте.pdf</w:t>
      </w:r>
    </w:p>
    <w:p w14:paraId="2D93DA1F" w14:textId="77777777" w:rsidR="00BE5AA8" w:rsidRPr="00E15E37" w:rsidRDefault="00BE5AA8" w:rsidP="00BE5AA8">
      <w:pPr>
        <w:pStyle w:val="2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E15E37">
        <w:rPr>
          <w:rFonts w:ascii="Times New Roman" w:hAnsi="Times New Roman"/>
          <w:i/>
          <w:sz w:val="28"/>
          <w:szCs w:val="28"/>
        </w:rPr>
        <w:t>0000-ХХ_КЧ_КТК_Письмо о подаче тендерного предложения.pdf</w:t>
      </w:r>
    </w:p>
    <w:p w14:paraId="48849EBD" w14:textId="77777777" w:rsidR="00AE21B1" w:rsidRDefault="00AE21B1" w:rsidP="00BE5AA8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6D298865" w14:textId="651A1BEA" w:rsidR="00AB2A7B" w:rsidRDefault="00BE5AA8" w:rsidP="00BE5AA8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После подготовки всех файлов технической и коммерческой частей тендерного предложения</w:t>
      </w:r>
      <w:r w:rsidR="00CA5A62">
        <w:rPr>
          <w:rFonts w:ascii="Times New Roman" w:hAnsi="Times New Roman"/>
          <w:sz w:val="28"/>
          <w:szCs w:val="28"/>
        </w:rPr>
        <w:t xml:space="preserve"> </w:t>
      </w:r>
      <w:r w:rsidRPr="00BE5AA8">
        <w:rPr>
          <w:rFonts w:ascii="Times New Roman" w:hAnsi="Times New Roman"/>
          <w:sz w:val="28"/>
          <w:szCs w:val="28"/>
        </w:rPr>
        <w:t>они должны быть заархифированы в два отдельных архива в формате Microsoft Office RAR (в виде исключения допускается ZIP).</w:t>
      </w:r>
    </w:p>
    <w:p w14:paraId="210DDE00" w14:textId="38FA0E39" w:rsidR="00AB2A7B" w:rsidRPr="00AB2A7B" w:rsidRDefault="00BA44E6" w:rsidP="00BE5AA8">
      <w:pPr>
        <w:pStyle w:val="2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(!) </w:t>
      </w:r>
      <w:r w:rsidR="00AB2A7B" w:rsidRPr="00AB2A7B">
        <w:rPr>
          <w:rFonts w:ascii="Times New Roman" w:hAnsi="Times New Roman"/>
          <w:i/>
          <w:sz w:val="28"/>
          <w:szCs w:val="28"/>
        </w:rPr>
        <w:t xml:space="preserve">В связи с ограниченной возможностью почтового сервера Компании, </w:t>
      </w:r>
      <w:r w:rsidR="00AB2A7B">
        <w:rPr>
          <w:rFonts w:ascii="Times New Roman" w:hAnsi="Times New Roman"/>
          <w:i/>
          <w:sz w:val="28"/>
          <w:szCs w:val="28"/>
        </w:rPr>
        <w:t xml:space="preserve">архив Технической части ТП может быть представлен в нескольких частях. При этом </w:t>
      </w:r>
      <w:r w:rsidR="00AB2A7B" w:rsidRPr="00AB2A7B">
        <w:rPr>
          <w:rFonts w:ascii="Times New Roman" w:hAnsi="Times New Roman"/>
          <w:i/>
          <w:sz w:val="28"/>
          <w:szCs w:val="28"/>
        </w:rPr>
        <w:t xml:space="preserve">размер содержимого каждого </w:t>
      </w:r>
      <w:r w:rsidR="00C32CD3">
        <w:rPr>
          <w:rFonts w:ascii="Times New Roman" w:hAnsi="Times New Roman"/>
          <w:i/>
          <w:sz w:val="28"/>
          <w:szCs w:val="28"/>
        </w:rPr>
        <w:t>архива</w:t>
      </w:r>
      <w:r w:rsidR="00AB2A7B">
        <w:rPr>
          <w:rFonts w:ascii="Times New Roman" w:hAnsi="Times New Roman"/>
          <w:i/>
          <w:sz w:val="28"/>
          <w:szCs w:val="28"/>
        </w:rPr>
        <w:t xml:space="preserve"> </w:t>
      </w:r>
      <w:r w:rsidR="00AB2A7B" w:rsidRPr="00AB2A7B">
        <w:rPr>
          <w:rFonts w:ascii="Times New Roman" w:hAnsi="Times New Roman"/>
          <w:i/>
          <w:sz w:val="28"/>
          <w:szCs w:val="28"/>
        </w:rPr>
        <w:t xml:space="preserve"> не должен превышать 6 Мб.</w:t>
      </w:r>
      <w:r w:rsidR="00BE5AA8" w:rsidRPr="00AB2A7B">
        <w:rPr>
          <w:rFonts w:ascii="Times New Roman" w:hAnsi="Times New Roman"/>
          <w:i/>
          <w:sz w:val="28"/>
          <w:szCs w:val="28"/>
        </w:rPr>
        <w:t xml:space="preserve"> </w:t>
      </w:r>
    </w:p>
    <w:p w14:paraId="1C239322" w14:textId="2C0A579B" w:rsidR="00BE5AA8" w:rsidRPr="00BE5AA8" w:rsidRDefault="00BE5AA8" w:rsidP="00BE5AA8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 xml:space="preserve">Название архива устанавливается следующим образом: </w:t>
      </w:r>
    </w:p>
    <w:p w14:paraId="1BD037DA" w14:textId="64F62A15" w:rsidR="00BE5AA8" w:rsidRPr="00BE5AA8" w:rsidRDefault="00BE5AA8" w:rsidP="00BE5AA8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«№ закупки</w:t>
      </w:r>
      <w:r w:rsidR="00CA5A62">
        <w:rPr>
          <w:rFonts w:ascii="Times New Roman" w:hAnsi="Times New Roman"/>
          <w:sz w:val="28"/>
          <w:szCs w:val="28"/>
        </w:rPr>
        <w:t>,</w:t>
      </w:r>
      <w:r w:rsidRPr="00BE5AA8">
        <w:rPr>
          <w:rFonts w:ascii="Times New Roman" w:hAnsi="Times New Roman"/>
          <w:sz w:val="28"/>
          <w:szCs w:val="28"/>
        </w:rPr>
        <w:t>_какая часть тендерного предложения</w:t>
      </w:r>
      <w:r w:rsidR="00CA5A62">
        <w:rPr>
          <w:rFonts w:ascii="Times New Roman" w:hAnsi="Times New Roman"/>
          <w:sz w:val="28"/>
          <w:szCs w:val="28"/>
        </w:rPr>
        <w:t>,</w:t>
      </w:r>
      <w:r w:rsidRPr="00BE5AA8">
        <w:rPr>
          <w:rFonts w:ascii="Times New Roman" w:hAnsi="Times New Roman"/>
          <w:sz w:val="28"/>
          <w:szCs w:val="28"/>
        </w:rPr>
        <w:t>_краткое наименование организации.rar»</w:t>
      </w:r>
    </w:p>
    <w:p w14:paraId="4E6CB000" w14:textId="77777777" w:rsidR="00BE5AA8" w:rsidRPr="00BE5AA8" w:rsidRDefault="00BE5AA8" w:rsidP="000E2F5C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 xml:space="preserve">Пример архива: </w:t>
      </w:r>
    </w:p>
    <w:p w14:paraId="3AA8D754" w14:textId="77777777" w:rsidR="00BE5AA8" w:rsidRPr="00BE5AA8" w:rsidRDefault="00BE5AA8" w:rsidP="000E2F5C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0000-ХХ_Техническая часть_КТК.rar</w:t>
      </w:r>
    </w:p>
    <w:p w14:paraId="7A59777F" w14:textId="77777777" w:rsidR="00BE5AA8" w:rsidRPr="00BE5AA8" w:rsidRDefault="00BE5AA8" w:rsidP="000E2F5C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0000-ХХ_Коммерческая часть_КТК.rar</w:t>
      </w:r>
    </w:p>
    <w:p w14:paraId="661C2FD6" w14:textId="77777777" w:rsidR="00313C86" w:rsidRDefault="00313C86" w:rsidP="000E2F5C">
      <w:pPr>
        <w:pStyle w:val="20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554A3600" w14:textId="2D2B02EE" w:rsidR="00BE5AA8" w:rsidRPr="0057608D" w:rsidRDefault="00BA44E6" w:rsidP="000E2F5C">
      <w:pPr>
        <w:pStyle w:val="20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57608D">
        <w:rPr>
          <w:rFonts w:ascii="Times New Roman" w:hAnsi="Times New Roman"/>
          <w:b/>
          <w:i/>
          <w:sz w:val="28"/>
          <w:szCs w:val="28"/>
        </w:rPr>
        <w:lastRenderedPageBreak/>
        <w:t xml:space="preserve">(!) </w:t>
      </w:r>
      <w:r w:rsidR="00BE5AA8" w:rsidRPr="0057608D">
        <w:rPr>
          <w:rFonts w:ascii="Times New Roman" w:hAnsi="Times New Roman"/>
          <w:b/>
          <w:i/>
          <w:sz w:val="28"/>
          <w:szCs w:val="28"/>
        </w:rPr>
        <w:t>Архив с коммерческой частью должен быть защищен от его вскрытия паролем.</w:t>
      </w:r>
    </w:p>
    <w:p w14:paraId="0DEC5854" w14:textId="77777777" w:rsidR="00A54082" w:rsidRDefault="00A54082" w:rsidP="000E2F5C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14:paraId="1B068960" w14:textId="77777777" w:rsidR="00BE5AA8" w:rsidRPr="00A54CAC" w:rsidRDefault="00BE5AA8" w:rsidP="000E2F5C">
      <w:pPr>
        <w:pStyle w:val="20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54CAC">
        <w:rPr>
          <w:rFonts w:ascii="Times New Roman" w:hAnsi="Times New Roman"/>
          <w:b/>
          <w:sz w:val="28"/>
          <w:szCs w:val="28"/>
          <w:highlight w:val="lightGray"/>
          <w:u w:val="single"/>
        </w:rPr>
        <w:t>Подача тендерного предложения:</w:t>
      </w:r>
    </w:p>
    <w:p w14:paraId="64D0E683" w14:textId="29CC6802" w:rsidR="00BE5AA8" w:rsidRPr="00230CD6" w:rsidRDefault="00230CD6" w:rsidP="000E2F5C">
      <w:pPr>
        <w:pStyle w:val="2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(!) </w:t>
      </w:r>
      <w:r w:rsidR="00BE5AA8" w:rsidRPr="00230CD6">
        <w:rPr>
          <w:rFonts w:ascii="Times New Roman" w:hAnsi="Times New Roman"/>
          <w:i/>
          <w:sz w:val="28"/>
          <w:szCs w:val="28"/>
        </w:rPr>
        <w:t>Сведения, размещенные на файлообменных серверах в сети «Интернет», самораспаковывающиеся архивы в соответствии с Политикой информационной безопасности Компании к рассмотрению приниматься не будут.</w:t>
      </w:r>
    </w:p>
    <w:p w14:paraId="3D282A19" w14:textId="59C3CA44" w:rsidR="00BE5AA8" w:rsidRPr="00BE5AA8" w:rsidRDefault="00BE5AA8" w:rsidP="000E2F5C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 xml:space="preserve">Электронная версия тендерного предложения должна быть направлена на электронный адрес Секретаря Тендерного совета: </w:t>
      </w:r>
      <w:hyperlink r:id="rId11" w:history="1">
        <w:r w:rsidR="00313C86" w:rsidRPr="00FA22DC">
          <w:rPr>
            <w:rStyle w:val="ab"/>
            <w:rFonts w:ascii="Times New Roman" w:hAnsi="Times New Roman"/>
            <w:sz w:val="28"/>
            <w:szCs w:val="28"/>
          </w:rPr>
          <w:t>Secretary.CPCTenderBoard@cpcpipe.ru</w:t>
        </w:r>
      </w:hyperlink>
      <w:r w:rsidR="00313C86">
        <w:rPr>
          <w:rFonts w:ascii="Times New Roman" w:hAnsi="Times New Roman"/>
          <w:sz w:val="28"/>
          <w:szCs w:val="28"/>
        </w:rPr>
        <w:t xml:space="preserve"> </w:t>
      </w:r>
      <w:r w:rsidRPr="00BE5AA8">
        <w:rPr>
          <w:rFonts w:ascii="Times New Roman" w:hAnsi="Times New Roman"/>
          <w:sz w:val="28"/>
          <w:szCs w:val="28"/>
        </w:rPr>
        <w:t xml:space="preserve">(не позднее срока, указанного в Извещении). </w:t>
      </w:r>
    </w:p>
    <w:p w14:paraId="48E3DA3F" w14:textId="77777777" w:rsidR="00BE5AA8" w:rsidRPr="00BE5AA8" w:rsidRDefault="00BE5AA8" w:rsidP="000E2F5C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 xml:space="preserve">Письмо с архивом коммерческой части </w:t>
      </w:r>
      <w:r w:rsidRPr="000B7462">
        <w:rPr>
          <w:rFonts w:ascii="Times New Roman" w:hAnsi="Times New Roman"/>
          <w:b/>
          <w:i/>
          <w:sz w:val="28"/>
          <w:szCs w:val="28"/>
        </w:rPr>
        <w:t>(защищенного от вскрытия паролем)</w:t>
      </w:r>
      <w:r w:rsidRPr="00BE5AA8">
        <w:rPr>
          <w:rFonts w:ascii="Times New Roman" w:hAnsi="Times New Roman"/>
          <w:sz w:val="28"/>
          <w:szCs w:val="28"/>
        </w:rPr>
        <w:t xml:space="preserve"> и письмо с архивом технической части </w:t>
      </w:r>
      <w:r w:rsidRPr="000B7462">
        <w:rPr>
          <w:rFonts w:ascii="Times New Roman" w:hAnsi="Times New Roman"/>
          <w:b/>
          <w:i/>
          <w:sz w:val="28"/>
          <w:szCs w:val="28"/>
        </w:rPr>
        <w:t>(не защищенного от вскрытия паролем)</w:t>
      </w:r>
      <w:r w:rsidRPr="00BE5AA8">
        <w:rPr>
          <w:rFonts w:ascii="Times New Roman" w:hAnsi="Times New Roman"/>
          <w:sz w:val="28"/>
          <w:szCs w:val="28"/>
        </w:rPr>
        <w:t xml:space="preserve"> должны быть направлены отдельными письмами. При этом допускается, чтобы техническая часть тендерного предложения была направлена несколькими письмами, коммерческая часть должна быть отправлена одним письмом.</w:t>
      </w:r>
    </w:p>
    <w:p w14:paraId="68388291" w14:textId="2E8768B6" w:rsidR="00BE5AA8" w:rsidRPr="00C01252" w:rsidRDefault="00C01252" w:rsidP="000E1ED1">
      <w:pPr>
        <w:pStyle w:val="2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C01252">
        <w:rPr>
          <w:rFonts w:ascii="Times New Roman" w:hAnsi="Times New Roman"/>
          <w:i/>
          <w:sz w:val="28"/>
          <w:szCs w:val="28"/>
        </w:rPr>
        <w:t xml:space="preserve">(!) </w:t>
      </w:r>
      <w:r w:rsidR="00BE5AA8" w:rsidRPr="00C01252">
        <w:rPr>
          <w:rFonts w:ascii="Times New Roman" w:hAnsi="Times New Roman"/>
          <w:i/>
          <w:sz w:val="28"/>
          <w:szCs w:val="28"/>
        </w:rPr>
        <w:t>При направлении электронной версии тендерного предложения, следует учесть, что в связи с ограниченной возможностью почтового сервера Компании, размер содержимого каждо</w:t>
      </w:r>
      <w:r w:rsidR="00AB2A7B" w:rsidRPr="00C01252">
        <w:rPr>
          <w:rFonts w:ascii="Times New Roman" w:hAnsi="Times New Roman"/>
          <w:i/>
          <w:sz w:val="28"/>
          <w:szCs w:val="28"/>
        </w:rPr>
        <w:t xml:space="preserve">го письма не должен превышать 6 </w:t>
      </w:r>
      <w:r w:rsidR="00BE5AA8" w:rsidRPr="00C01252">
        <w:rPr>
          <w:rFonts w:ascii="Times New Roman" w:hAnsi="Times New Roman"/>
          <w:i/>
          <w:sz w:val="28"/>
          <w:szCs w:val="28"/>
        </w:rPr>
        <w:t xml:space="preserve">Мб. </w:t>
      </w:r>
    </w:p>
    <w:p w14:paraId="5AF5F327" w14:textId="77777777" w:rsidR="00BE5AA8" w:rsidRPr="00BE5AA8" w:rsidRDefault="00BE5AA8" w:rsidP="00C01252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 xml:space="preserve">Название электронного письма дожно быть оформлено следующим образом: </w:t>
      </w:r>
    </w:p>
    <w:p w14:paraId="287E1063" w14:textId="4C7F5BA8" w:rsidR="00BE5AA8" w:rsidRPr="00BE5AA8" w:rsidRDefault="00BE5AA8" w:rsidP="00C01252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«№ закупки_Техническая часть_Краткое наименование организации_часть_1».</w:t>
      </w:r>
    </w:p>
    <w:p w14:paraId="07476B0D" w14:textId="77777777" w:rsidR="00BE5AA8" w:rsidRPr="00BE5AA8" w:rsidRDefault="00BE5AA8" w:rsidP="00C01252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«№ закупки_Коммерческая часть_Краткое наименование организации».</w:t>
      </w:r>
    </w:p>
    <w:p w14:paraId="59E29754" w14:textId="77777777" w:rsidR="00BE5AA8" w:rsidRPr="00BE5AA8" w:rsidRDefault="00BE5AA8" w:rsidP="00C01252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Пример письма:</w:t>
      </w:r>
    </w:p>
    <w:p w14:paraId="64D467E7" w14:textId="77777777" w:rsidR="00BE5AA8" w:rsidRPr="00BE5AA8" w:rsidRDefault="00BE5AA8" w:rsidP="00C01252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 xml:space="preserve">«0000-ХХ_Техническая часть_КТК_часть_1». </w:t>
      </w:r>
    </w:p>
    <w:p w14:paraId="43A2E275" w14:textId="77777777" w:rsidR="00BE5AA8" w:rsidRPr="00BE5AA8" w:rsidRDefault="00BE5AA8" w:rsidP="00C01252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«0000-ХХ_Коммерческая часть_КТК».</w:t>
      </w:r>
    </w:p>
    <w:p w14:paraId="6FCC4924" w14:textId="77777777" w:rsidR="00B74F1A" w:rsidRDefault="00B74F1A" w:rsidP="00C01252">
      <w:pPr>
        <w:pStyle w:val="2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</w:p>
    <w:p w14:paraId="5AD67EAA" w14:textId="4A74E44A" w:rsidR="00BE5AA8" w:rsidRPr="00A8252A" w:rsidRDefault="005758BD" w:rsidP="00C01252">
      <w:pPr>
        <w:pStyle w:val="20"/>
        <w:ind w:left="0"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A8252A">
        <w:rPr>
          <w:rFonts w:ascii="Times New Roman" w:hAnsi="Times New Roman"/>
          <w:b/>
          <w:i/>
          <w:sz w:val="28"/>
          <w:szCs w:val="28"/>
          <w:u w:val="single"/>
        </w:rPr>
        <w:t xml:space="preserve">(!) </w:t>
      </w:r>
      <w:r w:rsidR="00BE5AA8" w:rsidRPr="00A8252A">
        <w:rPr>
          <w:rFonts w:ascii="Times New Roman" w:hAnsi="Times New Roman"/>
          <w:b/>
          <w:i/>
          <w:sz w:val="28"/>
          <w:szCs w:val="28"/>
          <w:u w:val="single"/>
        </w:rPr>
        <w:t>Пароль от архива с коммерческой частью тендерного прредложения на этом этапе отправляться не должен.</w:t>
      </w:r>
    </w:p>
    <w:p w14:paraId="71C629A1" w14:textId="77777777" w:rsidR="00BE5AA8" w:rsidRPr="00A8252A" w:rsidRDefault="00BE5AA8" w:rsidP="005758BD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252A">
        <w:rPr>
          <w:rFonts w:ascii="Times New Roman" w:hAnsi="Times New Roman"/>
          <w:sz w:val="28"/>
          <w:szCs w:val="28"/>
        </w:rPr>
        <w:t>Электронные версии тендерных предложений, поданных с нарушением требований настоящей Инструкции, рассматриваться не будут.</w:t>
      </w:r>
    </w:p>
    <w:p w14:paraId="17D7BCDB" w14:textId="77777777" w:rsidR="005758BD" w:rsidRPr="00BE5AA8" w:rsidRDefault="005758BD" w:rsidP="005758BD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A37F894" w14:textId="5AF449DB" w:rsidR="00BE5AA8" w:rsidRPr="00A54CAC" w:rsidRDefault="00BE5AA8" w:rsidP="004241B7">
      <w:pPr>
        <w:pStyle w:val="20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54CAC">
        <w:rPr>
          <w:rFonts w:ascii="Times New Roman" w:hAnsi="Times New Roman"/>
          <w:b/>
          <w:sz w:val="28"/>
          <w:szCs w:val="28"/>
          <w:highlight w:val="lightGray"/>
          <w:u w:val="single"/>
        </w:rPr>
        <w:t>Направление пароля к архиву с коммерческой частью тендерного пред</w:t>
      </w:r>
      <w:r w:rsidR="004241B7" w:rsidRPr="00A54CAC">
        <w:rPr>
          <w:rFonts w:ascii="Times New Roman" w:hAnsi="Times New Roman"/>
          <w:b/>
          <w:sz w:val="28"/>
          <w:szCs w:val="28"/>
          <w:highlight w:val="lightGray"/>
          <w:u w:val="single"/>
        </w:rPr>
        <w:t>ложения</w:t>
      </w:r>
      <w:r w:rsidR="00B40682" w:rsidRPr="00A54CAC">
        <w:rPr>
          <w:rFonts w:ascii="Times New Roman" w:hAnsi="Times New Roman"/>
          <w:b/>
          <w:sz w:val="28"/>
          <w:szCs w:val="28"/>
          <w:highlight w:val="lightGray"/>
          <w:u w:val="single"/>
        </w:rPr>
        <w:t>.</w:t>
      </w:r>
    </w:p>
    <w:p w14:paraId="68C23651" w14:textId="77777777" w:rsidR="00B40682" w:rsidRPr="004241B7" w:rsidRDefault="00B40682" w:rsidP="004241B7">
      <w:pPr>
        <w:pStyle w:val="20"/>
        <w:ind w:left="0"/>
        <w:jc w:val="both"/>
        <w:rPr>
          <w:rFonts w:ascii="Times New Roman" w:hAnsi="Times New Roman"/>
          <w:sz w:val="28"/>
          <w:szCs w:val="28"/>
          <w:u w:val="single"/>
        </w:rPr>
      </w:pPr>
    </w:p>
    <w:p w14:paraId="07EE47E3" w14:textId="55DF185C" w:rsidR="00CC5CE7" w:rsidRDefault="00CC5CE7" w:rsidP="00B40682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5CE7">
        <w:rPr>
          <w:rFonts w:ascii="Times New Roman" w:hAnsi="Times New Roman"/>
          <w:sz w:val="28"/>
          <w:szCs w:val="28"/>
        </w:rPr>
        <w:t>После получения пакетов с предвкалификационными заявками и пакетов с тендерными предложениями проводится их проверка. По результатам проверки утверждается список участников тендера.</w:t>
      </w:r>
    </w:p>
    <w:p w14:paraId="0D6DA37E" w14:textId="77777777" w:rsidR="00CC5CE7" w:rsidRDefault="00CC5CE7" w:rsidP="00CC5CE7">
      <w:pPr>
        <w:pStyle w:val="af"/>
        <w:spacing w:before="120"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Участникам, включенным в список участников тендера, уполномоченное лицо Компании направит электронным письмом информацию о дате и времени проведения вскрытия архивов с коммерческими частями тендерных предложений.</w:t>
      </w:r>
    </w:p>
    <w:p w14:paraId="4225D3D1" w14:textId="77777777" w:rsidR="00CC5CE7" w:rsidRPr="00CE11B2" w:rsidRDefault="00CC5CE7" w:rsidP="006F1D63">
      <w:pPr>
        <w:pStyle w:val="af"/>
        <w:spacing w:before="0" w:after="0" w:line="240" w:lineRule="auto"/>
        <w:ind w:left="0" w:firstLine="72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CE11B2">
        <w:rPr>
          <w:rFonts w:ascii="Times New Roman" w:hAnsi="Times New Roman"/>
          <w:i/>
          <w:sz w:val="28"/>
          <w:szCs w:val="28"/>
        </w:rPr>
        <w:lastRenderedPageBreak/>
        <w:t>Участники должны подтвердить ответным электронным письмом</w:t>
      </w:r>
      <w:r>
        <w:rPr>
          <w:rFonts w:ascii="Times New Roman" w:hAnsi="Times New Roman"/>
          <w:i/>
          <w:sz w:val="28"/>
          <w:szCs w:val="28"/>
        </w:rPr>
        <w:t xml:space="preserve"> получение</w:t>
      </w:r>
      <w:r w:rsidRPr="00CE11B2">
        <w:rPr>
          <w:rFonts w:ascii="Times New Roman" w:hAnsi="Times New Roman"/>
          <w:i/>
          <w:sz w:val="28"/>
          <w:szCs w:val="28"/>
        </w:rPr>
        <w:t xml:space="preserve"> указанн</w:t>
      </w:r>
      <w:r>
        <w:rPr>
          <w:rFonts w:ascii="Times New Roman" w:hAnsi="Times New Roman"/>
          <w:i/>
          <w:sz w:val="28"/>
          <w:szCs w:val="28"/>
        </w:rPr>
        <w:t>ой</w:t>
      </w:r>
      <w:r w:rsidRPr="00CE11B2">
        <w:rPr>
          <w:rFonts w:ascii="Times New Roman" w:hAnsi="Times New Roman"/>
          <w:i/>
          <w:sz w:val="28"/>
          <w:szCs w:val="28"/>
        </w:rPr>
        <w:t xml:space="preserve"> информаци</w:t>
      </w:r>
      <w:r>
        <w:rPr>
          <w:rFonts w:ascii="Times New Roman" w:hAnsi="Times New Roman"/>
          <w:i/>
          <w:sz w:val="28"/>
          <w:szCs w:val="28"/>
        </w:rPr>
        <w:t>и</w:t>
      </w:r>
      <w:r w:rsidRPr="00CE11B2">
        <w:rPr>
          <w:rFonts w:ascii="Times New Roman" w:hAnsi="Times New Roman"/>
          <w:i/>
          <w:sz w:val="28"/>
          <w:szCs w:val="28"/>
        </w:rPr>
        <w:t>.</w:t>
      </w:r>
    </w:p>
    <w:p w14:paraId="4939726F" w14:textId="77777777" w:rsidR="00A41806" w:rsidRDefault="00A41806" w:rsidP="00A41806">
      <w:pPr>
        <w:pStyle w:val="af"/>
        <w:spacing w:before="0"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6B5394A3" w14:textId="2E8B4585" w:rsidR="00A41806" w:rsidRDefault="00A41806" w:rsidP="00A41806">
      <w:pPr>
        <w:pStyle w:val="af"/>
        <w:spacing w:before="0" w:after="0" w:line="240" w:lineRule="auto"/>
        <w:ind w:left="0" w:firstLine="720"/>
        <w:contextualSpacing w:val="0"/>
        <w:jc w:val="both"/>
        <w:rPr>
          <w:rStyle w:val="ab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назначенную дату и время участники тендера должны направить электронным письмом пароли от архивов с коммерческ</w:t>
      </w:r>
      <w:r w:rsidR="00CA5A6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ми частями тендерных предложений </w:t>
      </w:r>
      <w:r w:rsidRPr="00A11CA5">
        <w:rPr>
          <w:rFonts w:ascii="Times New Roman" w:hAnsi="Times New Roman"/>
          <w:sz w:val="28"/>
          <w:szCs w:val="28"/>
        </w:rPr>
        <w:t>на электронны</w:t>
      </w:r>
      <w:r>
        <w:rPr>
          <w:rFonts w:ascii="Times New Roman" w:hAnsi="Times New Roman"/>
          <w:sz w:val="28"/>
          <w:szCs w:val="28"/>
        </w:rPr>
        <w:t>й</w:t>
      </w:r>
      <w:r w:rsidRPr="00A11CA5">
        <w:rPr>
          <w:rFonts w:ascii="Times New Roman" w:hAnsi="Times New Roman"/>
          <w:sz w:val="28"/>
          <w:szCs w:val="28"/>
        </w:rPr>
        <w:t xml:space="preserve"> адрес Секретаря Тендерного совета: </w:t>
      </w:r>
      <w:hyperlink r:id="rId12" w:history="1">
        <w:r w:rsidRPr="002E3E8D">
          <w:rPr>
            <w:rStyle w:val="ab"/>
            <w:rFonts w:ascii="Times New Roman" w:hAnsi="Times New Roman"/>
            <w:sz w:val="28"/>
            <w:szCs w:val="28"/>
          </w:rPr>
          <w:t>Secretary.CPCTenderBoard@cpcpipe.ru</w:t>
        </w:r>
      </w:hyperlink>
      <w:r>
        <w:rPr>
          <w:rStyle w:val="ab"/>
          <w:rFonts w:ascii="Times New Roman" w:hAnsi="Times New Roman"/>
          <w:sz w:val="28"/>
          <w:szCs w:val="28"/>
        </w:rPr>
        <w:t xml:space="preserve">. </w:t>
      </w:r>
    </w:p>
    <w:p w14:paraId="007A25BC" w14:textId="77777777" w:rsidR="00A41806" w:rsidRDefault="00A41806" w:rsidP="00A4180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 xml:space="preserve">Название </w:t>
      </w:r>
      <w:r>
        <w:rPr>
          <w:rFonts w:ascii="Times New Roman" w:hAnsi="Times New Roman"/>
          <w:sz w:val="28"/>
          <w:szCs w:val="28"/>
        </w:rPr>
        <w:t>электронного</w:t>
      </w:r>
      <w:r w:rsidRPr="00A11C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письма дожно быть оформлено</w:t>
      </w:r>
      <w:r w:rsidRPr="00A11CA5">
        <w:rPr>
          <w:rFonts w:ascii="Times New Roman" w:hAnsi="Times New Roman"/>
          <w:sz w:val="28"/>
          <w:szCs w:val="28"/>
        </w:rPr>
        <w:t xml:space="preserve"> следующим образом: </w:t>
      </w:r>
    </w:p>
    <w:p w14:paraId="69063BCA" w14:textId="77777777" w:rsidR="00A41806" w:rsidRPr="00A11CA5" w:rsidRDefault="00A41806" w:rsidP="00A4180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>«№ закупки_</w:t>
      </w:r>
      <w:r>
        <w:rPr>
          <w:rFonts w:ascii="Times New Roman" w:hAnsi="Times New Roman"/>
          <w:sz w:val="28"/>
          <w:szCs w:val="28"/>
        </w:rPr>
        <w:t>Пароль_</w:t>
      </w:r>
      <w:r w:rsidRPr="00A11CA5">
        <w:rPr>
          <w:rFonts w:ascii="Times New Roman" w:hAnsi="Times New Roman"/>
          <w:sz w:val="28"/>
          <w:szCs w:val="28"/>
        </w:rPr>
        <w:t>Краткое наименование организации»</w:t>
      </w:r>
      <w:r>
        <w:rPr>
          <w:rFonts w:ascii="Times New Roman" w:hAnsi="Times New Roman"/>
          <w:sz w:val="28"/>
          <w:szCs w:val="28"/>
        </w:rPr>
        <w:t>.</w:t>
      </w:r>
    </w:p>
    <w:p w14:paraId="0E9ED218" w14:textId="77777777" w:rsidR="00FA6A2D" w:rsidRDefault="00FA6A2D" w:rsidP="00FA6A2D">
      <w:pPr>
        <w:jc w:val="both"/>
        <w:rPr>
          <w:rFonts w:ascii="Times New Roman" w:hAnsi="Times New Roman"/>
          <w:sz w:val="28"/>
          <w:szCs w:val="28"/>
        </w:rPr>
      </w:pPr>
    </w:p>
    <w:p w14:paraId="691B38C0" w14:textId="4D714CDE" w:rsidR="00A54CAC" w:rsidRDefault="00A54CAC" w:rsidP="00FA6A2D">
      <w:pPr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 xml:space="preserve">Пример </w:t>
      </w:r>
      <w:r>
        <w:rPr>
          <w:rFonts w:ascii="Times New Roman" w:hAnsi="Times New Roman"/>
          <w:sz w:val="28"/>
          <w:szCs w:val="28"/>
        </w:rPr>
        <w:t>письма</w:t>
      </w:r>
      <w:r w:rsidRPr="00A11CA5">
        <w:rPr>
          <w:rFonts w:ascii="Times New Roman" w:hAnsi="Times New Roman"/>
          <w:sz w:val="28"/>
          <w:szCs w:val="28"/>
        </w:rPr>
        <w:t>:</w:t>
      </w:r>
    </w:p>
    <w:p w14:paraId="545D126A" w14:textId="77777777" w:rsidR="00A54CAC" w:rsidRPr="007D06CB" w:rsidRDefault="00A54CAC" w:rsidP="00FA6A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0000-ХХ_Пароль_КТК».</w:t>
      </w:r>
      <w:r w:rsidRPr="00A11CA5">
        <w:rPr>
          <w:rFonts w:ascii="Times New Roman" w:hAnsi="Times New Roman"/>
          <w:sz w:val="28"/>
          <w:szCs w:val="28"/>
        </w:rPr>
        <w:t xml:space="preserve"> </w:t>
      </w:r>
    </w:p>
    <w:p w14:paraId="11983F3B" w14:textId="77777777" w:rsidR="00A54CAC" w:rsidRDefault="00A54CAC" w:rsidP="00FA6A2D">
      <w:pPr>
        <w:pStyle w:val="af"/>
        <w:spacing w:before="0"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4BE6">
        <w:rPr>
          <w:rFonts w:ascii="Times New Roman" w:hAnsi="Times New Roman"/>
          <w:sz w:val="28"/>
          <w:szCs w:val="28"/>
        </w:rPr>
        <w:t xml:space="preserve">Допустимое отклонение от указаного времмени может составлять плюс/минус 10 минут. </w:t>
      </w:r>
    </w:p>
    <w:p w14:paraId="18BE824B" w14:textId="4EB8E469" w:rsidR="00A54CAC" w:rsidRDefault="00A54CAC" w:rsidP="00FA6A2D">
      <w:pPr>
        <w:pStyle w:val="af"/>
        <w:spacing w:before="120"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непредоставления, либо предоставления пароля после указанного дня и времени (с учетом допустимого отклонения), предложения этих Участников тендера рассматриваться не будут. </w:t>
      </w:r>
    </w:p>
    <w:p w14:paraId="5F993223" w14:textId="21378112" w:rsidR="00A54CAC" w:rsidRDefault="00A54CAC" w:rsidP="00FA6A2D">
      <w:pPr>
        <w:pStyle w:val="af"/>
        <w:spacing w:before="120"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4BE6">
        <w:rPr>
          <w:rFonts w:ascii="Times New Roman" w:hAnsi="Times New Roman"/>
          <w:sz w:val="28"/>
          <w:szCs w:val="28"/>
        </w:rPr>
        <w:t xml:space="preserve">В случае, если участник предоставил пароль в установленное время, но он не подходит к архиву с коммерческой частью тендерного предложения, Секретарь ТС вправе связаться с участником тендера (напрямую или через </w:t>
      </w:r>
      <w:r>
        <w:rPr>
          <w:rFonts w:ascii="Times New Roman" w:hAnsi="Times New Roman"/>
          <w:sz w:val="28"/>
          <w:szCs w:val="28"/>
        </w:rPr>
        <w:t>уполномоченное лицо Компании</w:t>
      </w:r>
      <w:r w:rsidRPr="006F4BE6">
        <w:rPr>
          <w:rFonts w:ascii="Times New Roman" w:hAnsi="Times New Roman"/>
          <w:sz w:val="28"/>
          <w:szCs w:val="28"/>
        </w:rPr>
        <w:t xml:space="preserve">) для получения корректного пароля. Пересылка обновленного архива с коммерческой частью </w:t>
      </w:r>
      <w:r w:rsidRPr="006F4BE6">
        <w:rPr>
          <w:rFonts w:ascii="Times New Roman" w:hAnsi="Times New Roman"/>
          <w:b/>
          <w:sz w:val="28"/>
          <w:szCs w:val="28"/>
          <w:u w:val="single"/>
        </w:rPr>
        <w:t>не допускается</w:t>
      </w:r>
      <w:r w:rsidRPr="006F4BE6">
        <w:rPr>
          <w:rFonts w:ascii="Times New Roman" w:hAnsi="Times New Roman"/>
          <w:sz w:val="28"/>
          <w:szCs w:val="28"/>
        </w:rPr>
        <w:t xml:space="preserve"> и</w:t>
      </w:r>
      <w:r w:rsidR="00CA5A62">
        <w:rPr>
          <w:rFonts w:ascii="Times New Roman" w:hAnsi="Times New Roman"/>
          <w:sz w:val="28"/>
          <w:szCs w:val="28"/>
        </w:rPr>
        <w:t>,</w:t>
      </w:r>
      <w:r w:rsidRPr="006F4BE6">
        <w:rPr>
          <w:rFonts w:ascii="Times New Roman" w:hAnsi="Times New Roman"/>
          <w:sz w:val="28"/>
          <w:szCs w:val="28"/>
        </w:rPr>
        <w:t xml:space="preserve"> в случае невозможности открыть первоначально поданный участником тендера архив с коммерческой частью, такое предложен</w:t>
      </w:r>
      <w:r>
        <w:rPr>
          <w:rFonts w:ascii="Times New Roman" w:hAnsi="Times New Roman"/>
          <w:sz w:val="28"/>
          <w:szCs w:val="28"/>
        </w:rPr>
        <w:t>ие участника рассматриваться не будет.</w:t>
      </w:r>
      <w:r w:rsidRPr="006F4BE6">
        <w:rPr>
          <w:rFonts w:ascii="Times New Roman" w:hAnsi="Times New Roman"/>
          <w:sz w:val="28"/>
          <w:szCs w:val="28"/>
        </w:rPr>
        <w:t xml:space="preserve"> </w:t>
      </w:r>
    </w:p>
    <w:p w14:paraId="13256014" w14:textId="77777777" w:rsidR="00A54CAC" w:rsidRDefault="00A54CAC" w:rsidP="00FA6A2D">
      <w:pPr>
        <w:pStyle w:val="af"/>
        <w:spacing w:before="120"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4BE6">
        <w:rPr>
          <w:rFonts w:ascii="Times New Roman" w:hAnsi="Times New Roman"/>
          <w:sz w:val="28"/>
          <w:szCs w:val="28"/>
        </w:rPr>
        <w:t xml:space="preserve">После получения паролей </w:t>
      </w:r>
      <w:r>
        <w:rPr>
          <w:rFonts w:ascii="Times New Roman" w:hAnsi="Times New Roman"/>
          <w:sz w:val="28"/>
          <w:szCs w:val="28"/>
        </w:rPr>
        <w:t>проводится их комиссионное вскрытие в соответствии с внутренними процедурами Компании.</w:t>
      </w:r>
    </w:p>
    <w:p w14:paraId="1BE3A04E" w14:textId="356974D5" w:rsidR="00A54CAC" w:rsidRDefault="00A54CAC" w:rsidP="00FA6A2D">
      <w:pPr>
        <w:pStyle w:val="20"/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83038">
        <w:rPr>
          <w:rFonts w:ascii="Times New Roman" w:hAnsi="Times New Roman"/>
          <w:sz w:val="28"/>
          <w:szCs w:val="28"/>
        </w:rPr>
        <w:t>орядок взаимодействия при проведении проверки тендерных предложений на соответствие требованиям К</w:t>
      </w:r>
      <w:r>
        <w:rPr>
          <w:rFonts w:ascii="Times New Roman" w:hAnsi="Times New Roman"/>
          <w:sz w:val="28"/>
          <w:szCs w:val="28"/>
        </w:rPr>
        <w:t>омпании</w:t>
      </w:r>
      <w:r w:rsidRPr="00183038">
        <w:rPr>
          <w:rFonts w:ascii="Times New Roman" w:hAnsi="Times New Roman"/>
          <w:sz w:val="28"/>
          <w:szCs w:val="28"/>
        </w:rPr>
        <w:t xml:space="preserve">; </w:t>
      </w:r>
      <w:r w:rsidR="00CA5A62">
        <w:rPr>
          <w:rFonts w:ascii="Times New Roman" w:hAnsi="Times New Roman"/>
          <w:sz w:val="28"/>
          <w:szCs w:val="28"/>
        </w:rPr>
        <w:t xml:space="preserve">осуществлении </w:t>
      </w:r>
      <w:r w:rsidRPr="00183038">
        <w:rPr>
          <w:rFonts w:ascii="Times New Roman" w:hAnsi="Times New Roman"/>
          <w:sz w:val="28"/>
          <w:szCs w:val="28"/>
        </w:rPr>
        <w:t>запросов дополнительных документов, запросов на разъяснение и уточнение; проведени</w:t>
      </w:r>
      <w:r w:rsidR="00CA5A62">
        <w:rPr>
          <w:rFonts w:ascii="Times New Roman" w:hAnsi="Times New Roman"/>
          <w:sz w:val="28"/>
          <w:szCs w:val="28"/>
        </w:rPr>
        <w:t>и</w:t>
      </w:r>
      <w:r w:rsidRPr="00183038">
        <w:rPr>
          <w:rFonts w:ascii="Times New Roman" w:hAnsi="Times New Roman"/>
          <w:sz w:val="28"/>
          <w:szCs w:val="28"/>
        </w:rPr>
        <w:t xml:space="preserve"> переговоров; </w:t>
      </w:r>
      <w:r w:rsidR="00CA5A62">
        <w:rPr>
          <w:rFonts w:ascii="Times New Roman" w:hAnsi="Times New Roman"/>
          <w:sz w:val="28"/>
          <w:szCs w:val="28"/>
        </w:rPr>
        <w:t xml:space="preserve">проведении </w:t>
      </w:r>
      <w:bookmarkStart w:id="0" w:name="_GoBack"/>
      <w:bookmarkEnd w:id="0"/>
      <w:r w:rsidRPr="00183038">
        <w:rPr>
          <w:rFonts w:ascii="Times New Roman" w:hAnsi="Times New Roman"/>
          <w:sz w:val="28"/>
          <w:szCs w:val="28"/>
        </w:rPr>
        <w:t>оценки и выбора победителя тендера, закреплен в документе «Запрос Тендерного предложения».</w:t>
      </w:r>
    </w:p>
    <w:p w14:paraId="06899D4B" w14:textId="77777777" w:rsidR="00A54CAC" w:rsidRPr="00CE11B2" w:rsidRDefault="00A54CAC" w:rsidP="00FA6A2D">
      <w:pPr>
        <w:pStyle w:val="20"/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Компания оставляет за собой право, в случае необходимости, запросить предоставление оригиналов тендерного предложения на бумажном носителе от победителя тендера.</w:t>
      </w:r>
    </w:p>
    <w:p w14:paraId="6AB65BA2" w14:textId="77777777" w:rsidR="00CC5CE7" w:rsidRDefault="00CC5CE7" w:rsidP="00B40682">
      <w:pPr>
        <w:pStyle w:val="2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sectPr w:rsidR="00CC5CE7" w:rsidSect="00C208D8">
      <w:headerReference w:type="default" r:id="rId13"/>
      <w:footerReference w:type="default" r:id="rId14"/>
      <w:pgSz w:w="11906" w:h="16838" w:code="9"/>
      <w:pgMar w:top="678" w:right="1418" w:bottom="851" w:left="1276" w:header="284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7BE5C" w14:textId="77777777" w:rsidR="00D56457" w:rsidRDefault="00D56457">
      <w:r>
        <w:separator/>
      </w:r>
    </w:p>
  </w:endnote>
  <w:endnote w:type="continuationSeparator" w:id="0">
    <w:p w14:paraId="13E01BA8" w14:textId="77777777" w:rsidR="00D56457" w:rsidRDefault="00D56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5399A" w14:textId="6E14895B" w:rsidR="00AB3364" w:rsidRPr="00B30A5D" w:rsidRDefault="00AB3364" w:rsidP="000526DC">
    <w:pPr>
      <w:pStyle w:val="a8"/>
      <w:jc w:val="right"/>
      <w:rPr>
        <w:rFonts w:ascii="Times New Roman CYR" w:hAnsi="Times New Roman CYR"/>
        <w:sz w:val="20"/>
        <w:lang w:val="en-US"/>
      </w:rPr>
    </w:pPr>
    <w:r>
      <w:t xml:space="preserve">                                                                              </w:t>
    </w:r>
    <w:r>
      <w:tab/>
    </w:r>
    <w:r>
      <w:rPr>
        <w:rFonts w:ascii="Times New Roman CYR" w:hAnsi="Times New Roman CYR"/>
        <w:sz w:val="20"/>
      </w:rPr>
      <w:t xml:space="preserve">Страница </w:t>
    </w:r>
    <w:r>
      <w:rPr>
        <w:rStyle w:val="a9"/>
        <w:rFonts w:ascii="Times New Roman CYR" w:hAnsi="Times New Roman CYR"/>
        <w:sz w:val="20"/>
      </w:rPr>
      <w:fldChar w:fldCharType="begin"/>
    </w:r>
    <w:r>
      <w:rPr>
        <w:rStyle w:val="a9"/>
        <w:rFonts w:ascii="Times New Roman CYR" w:hAnsi="Times New Roman CYR"/>
        <w:sz w:val="20"/>
      </w:rPr>
      <w:instrText xml:space="preserve"> PAGE </w:instrText>
    </w:r>
    <w:r>
      <w:rPr>
        <w:rStyle w:val="a9"/>
        <w:rFonts w:ascii="Times New Roman CYR" w:hAnsi="Times New Roman CYR"/>
        <w:sz w:val="20"/>
      </w:rPr>
      <w:fldChar w:fldCharType="separate"/>
    </w:r>
    <w:r w:rsidR="00CA5A62">
      <w:rPr>
        <w:rStyle w:val="a9"/>
        <w:rFonts w:ascii="Times New Roman CYR" w:hAnsi="Times New Roman CYR"/>
        <w:noProof/>
        <w:sz w:val="20"/>
      </w:rPr>
      <w:t>3</w:t>
    </w:r>
    <w:r>
      <w:rPr>
        <w:rStyle w:val="a9"/>
        <w:rFonts w:ascii="Times New Roman CYR" w:hAnsi="Times New Roman CYR"/>
        <w:sz w:val="20"/>
      </w:rPr>
      <w:fldChar w:fldCharType="end"/>
    </w:r>
    <w:r>
      <w:rPr>
        <w:rStyle w:val="a9"/>
        <w:rFonts w:ascii="Times New Roman CYR" w:hAnsi="Times New Roman CYR"/>
        <w:sz w:val="20"/>
      </w:rPr>
      <w:t xml:space="preserve"> из </w:t>
    </w:r>
    <w:r w:rsidR="00653403">
      <w:rPr>
        <w:rStyle w:val="a9"/>
        <w:rFonts w:ascii="Times New Roman CYR" w:hAnsi="Times New Roman CYR"/>
        <w:sz w:val="20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D3585" w14:textId="77777777" w:rsidR="00D56457" w:rsidRDefault="00D56457">
      <w:r>
        <w:separator/>
      </w:r>
    </w:p>
  </w:footnote>
  <w:footnote w:type="continuationSeparator" w:id="0">
    <w:p w14:paraId="0B73850F" w14:textId="77777777" w:rsidR="00D56457" w:rsidRDefault="00D56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016AD" w14:textId="2A8B65F8" w:rsidR="00C208D8" w:rsidRPr="00EA2549" w:rsidRDefault="00C208D8" w:rsidP="00EA2549">
    <w:pPr>
      <w:pStyle w:val="a7"/>
      <w:rPr>
        <w:rFonts w:ascii="Times New Roman" w:hAnsi="Times New Roman"/>
        <w:sz w:val="20"/>
      </w:rPr>
    </w:pPr>
    <w:r w:rsidRPr="00EA2549">
      <w:rPr>
        <w:rFonts w:ascii="Times New Roman" w:hAnsi="Times New Roman"/>
        <w:sz w:val="20"/>
      </w:rPr>
      <w:t xml:space="preserve">АО «КТК – Р»                                                       </w:t>
    </w:r>
    <w:r w:rsidR="00EA2549">
      <w:rPr>
        <w:rFonts w:ascii="Times New Roman" w:hAnsi="Times New Roman"/>
        <w:sz w:val="20"/>
      </w:rPr>
      <w:t xml:space="preserve">  </w:t>
    </w:r>
    <w:r w:rsidR="00EA2549" w:rsidRPr="00EA2549">
      <w:rPr>
        <w:rFonts w:ascii="Times New Roman" w:hAnsi="Times New Roman"/>
        <w:sz w:val="20"/>
      </w:rPr>
      <w:t>Приложение № 7</w:t>
    </w:r>
    <w:r w:rsidR="00EA2549">
      <w:rPr>
        <w:rFonts w:ascii="Times New Roman" w:hAnsi="Times New Roman"/>
        <w:sz w:val="20"/>
      </w:rPr>
      <w:t xml:space="preserve"> </w:t>
    </w:r>
    <w:r w:rsidRPr="00EA2549">
      <w:rPr>
        <w:rFonts w:ascii="Times New Roman" w:hAnsi="Times New Roman"/>
        <w:sz w:val="20"/>
      </w:rPr>
      <w:t>к Запросу тендерного предложения (ЗТП)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15740D"/>
    <w:multiLevelType w:val="hybridMultilevel"/>
    <w:tmpl w:val="41BC4244"/>
    <w:lvl w:ilvl="0" w:tplc="40182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142393"/>
    <w:multiLevelType w:val="multilevel"/>
    <w:tmpl w:val="D61450C8"/>
    <w:lvl w:ilvl="0">
      <w:start w:val="1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13B66D8F"/>
    <w:multiLevelType w:val="hybridMultilevel"/>
    <w:tmpl w:val="ED20A3E8"/>
    <w:lvl w:ilvl="0" w:tplc="678A704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E166956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AB0E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C500CE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3F240D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6E6181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1EA26B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E5CB2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398AD8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583076B"/>
    <w:multiLevelType w:val="hybridMultilevel"/>
    <w:tmpl w:val="ACA267D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EA4BD7"/>
    <w:multiLevelType w:val="multilevel"/>
    <w:tmpl w:val="74CADA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49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 w15:restartNumberingAfterBreak="0">
    <w:nsid w:val="24BD29B0"/>
    <w:multiLevelType w:val="hybridMultilevel"/>
    <w:tmpl w:val="9676BDB6"/>
    <w:lvl w:ilvl="0" w:tplc="DDA6A50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5F018D8"/>
    <w:multiLevelType w:val="multilevel"/>
    <w:tmpl w:val="A9D82C9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281E539D"/>
    <w:multiLevelType w:val="hybridMultilevel"/>
    <w:tmpl w:val="0DBEA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C2BE7"/>
    <w:multiLevelType w:val="multilevel"/>
    <w:tmpl w:val="CB56230A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49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1" w15:restartNumberingAfterBreak="0">
    <w:nsid w:val="35A53CC2"/>
    <w:multiLevelType w:val="multilevel"/>
    <w:tmpl w:val="286867D6"/>
    <w:lvl w:ilvl="0">
      <w:start w:val="2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36D70486"/>
    <w:multiLevelType w:val="multilevel"/>
    <w:tmpl w:val="94E8324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 w15:restartNumberingAfterBreak="0">
    <w:nsid w:val="42D53635"/>
    <w:multiLevelType w:val="hybridMultilevel"/>
    <w:tmpl w:val="786419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7A5559F"/>
    <w:multiLevelType w:val="hybridMultilevel"/>
    <w:tmpl w:val="F252C014"/>
    <w:lvl w:ilvl="0" w:tplc="65E0CDE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49240E"/>
    <w:multiLevelType w:val="multilevel"/>
    <w:tmpl w:val="A656C4E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 w15:restartNumberingAfterBreak="0">
    <w:nsid w:val="570D43CB"/>
    <w:multiLevelType w:val="multilevel"/>
    <w:tmpl w:val="1DCC69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17" w15:restartNumberingAfterBreak="0">
    <w:nsid w:val="5CC537E8"/>
    <w:multiLevelType w:val="multilevel"/>
    <w:tmpl w:val="D826CFDE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64F4330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5CE5A36"/>
    <w:multiLevelType w:val="multilevel"/>
    <w:tmpl w:val="17DA6598"/>
    <w:lvl w:ilvl="0">
      <w:start w:val="1"/>
      <w:numFmt w:val="decimal"/>
      <w:lvlText w:val="%1.0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671A2570"/>
    <w:multiLevelType w:val="multilevel"/>
    <w:tmpl w:val="C72C6FDE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6CC33F8C"/>
    <w:multiLevelType w:val="multilevel"/>
    <w:tmpl w:val="171870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2" w15:restartNumberingAfterBreak="0">
    <w:nsid w:val="6F5B4CFF"/>
    <w:multiLevelType w:val="hybridMultilevel"/>
    <w:tmpl w:val="46B027B4"/>
    <w:lvl w:ilvl="0" w:tplc="13F4C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22CEC"/>
    <w:multiLevelType w:val="hybridMultilevel"/>
    <w:tmpl w:val="55307488"/>
    <w:lvl w:ilvl="0" w:tplc="F16C3ADC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4666C0"/>
    <w:multiLevelType w:val="multilevel"/>
    <w:tmpl w:val="48D0E37C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 w15:restartNumberingAfterBreak="0">
    <w:nsid w:val="786058BB"/>
    <w:multiLevelType w:val="multilevel"/>
    <w:tmpl w:val="A2D8A65E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9"/>
  </w:num>
  <w:num w:numId="2">
    <w:abstractNumId w:val="24"/>
  </w:num>
  <w:num w:numId="3">
    <w:abstractNumId w:val="17"/>
  </w:num>
  <w:num w:numId="4">
    <w:abstractNumId w:val="25"/>
  </w:num>
  <w:num w:numId="5">
    <w:abstractNumId w:val="20"/>
  </w:num>
  <w:num w:numId="6">
    <w:abstractNumId w:val="3"/>
  </w:num>
  <w:num w:numId="7">
    <w:abstractNumId w:val="11"/>
  </w:num>
  <w:num w:numId="8">
    <w:abstractNumId w:val="4"/>
  </w:num>
  <w:num w:numId="9">
    <w:abstractNumId w:val="12"/>
  </w:num>
  <w:num w:numId="10">
    <w:abstractNumId w:val="15"/>
  </w:num>
  <w:num w:numId="11">
    <w:abstractNumId w:val="8"/>
  </w:num>
  <w:num w:numId="12">
    <w:abstractNumId w:val="16"/>
  </w:num>
  <w:num w:numId="13">
    <w:abstractNumId w:val="0"/>
  </w:num>
  <w:num w:numId="14">
    <w:abstractNumId w:val="18"/>
  </w:num>
  <w:num w:numId="15">
    <w:abstractNumId w:val="9"/>
  </w:num>
  <w:num w:numId="16">
    <w:abstractNumId w:val="14"/>
  </w:num>
  <w:num w:numId="17">
    <w:abstractNumId w:val="7"/>
  </w:num>
  <w:num w:numId="18">
    <w:abstractNumId w:val="13"/>
  </w:num>
  <w:num w:numId="19">
    <w:abstractNumId w:val="21"/>
  </w:num>
  <w:num w:numId="20">
    <w:abstractNumId w:val="5"/>
  </w:num>
  <w:num w:numId="21">
    <w:abstractNumId w:val="6"/>
  </w:num>
  <w:num w:numId="22">
    <w:abstractNumId w:val="10"/>
  </w:num>
  <w:num w:numId="23">
    <w:abstractNumId w:val="2"/>
  </w:num>
  <w:num w:numId="24">
    <w:abstractNumId w:val="1"/>
  </w:num>
  <w:num w:numId="25">
    <w:abstractNumId w:val="23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D0E"/>
    <w:rsid w:val="00000953"/>
    <w:rsid w:val="0000570C"/>
    <w:rsid w:val="000207BE"/>
    <w:rsid w:val="0002218D"/>
    <w:rsid w:val="00025DB1"/>
    <w:rsid w:val="000273E6"/>
    <w:rsid w:val="00044137"/>
    <w:rsid w:val="000526DC"/>
    <w:rsid w:val="00070A8A"/>
    <w:rsid w:val="00072DE5"/>
    <w:rsid w:val="00074FAD"/>
    <w:rsid w:val="000844AF"/>
    <w:rsid w:val="00095204"/>
    <w:rsid w:val="00096CCF"/>
    <w:rsid w:val="000A7F8F"/>
    <w:rsid w:val="000B7462"/>
    <w:rsid w:val="000C62A8"/>
    <w:rsid w:val="000E1ED1"/>
    <w:rsid w:val="000E2F5C"/>
    <w:rsid w:val="000F0EC3"/>
    <w:rsid w:val="000F43C3"/>
    <w:rsid w:val="00103E47"/>
    <w:rsid w:val="00106005"/>
    <w:rsid w:val="00111D2B"/>
    <w:rsid w:val="001158BB"/>
    <w:rsid w:val="00124A9C"/>
    <w:rsid w:val="00132018"/>
    <w:rsid w:val="0013530A"/>
    <w:rsid w:val="00136D43"/>
    <w:rsid w:val="00141337"/>
    <w:rsid w:val="00141A8D"/>
    <w:rsid w:val="0014267B"/>
    <w:rsid w:val="00144403"/>
    <w:rsid w:val="001663CD"/>
    <w:rsid w:val="00167C8A"/>
    <w:rsid w:val="00181A95"/>
    <w:rsid w:val="00182AA7"/>
    <w:rsid w:val="00183038"/>
    <w:rsid w:val="00183CCA"/>
    <w:rsid w:val="00187303"/>
    <w:rsid w:val="001922D4"/>
    <w:rsid w:val="001970BB"/>
    <w:rsid w:val="001A4973"/>
    <w:rsid w:val="001B21B8"/>
    <w:rsid w:val="001B7A45"/>
    <w:rsid w:val="001C5F1E"/>
    <w:rsid w:val="001C73B2"/>
    <w:rsid w:val="001D149E"/>
    <w:rsid w:val="001D1E84"/>
    <w:rsid w:val="001D6CCC"/>
    <w:rsid w:val="001E0498"/>
    <w:rsid w:val="001E5FA7"/>
    <w:rsid w:val="001F54D8"/>
    <w:rsid w:val="00205C18"/>
    <w:rsid w:val="00211D5B"/>
    <w:rsid w:val="00217784"/>
    <w:rsid w:val="0022406D"/>
    <w:rsid w:val="00230CD6"/>
    <w:rsid w:val="002347D0"/>
    <w:rsid w:val="00243369"/>
    <w:rsid w:val="00245BA6"/>
    <w:rsid w:val="002618C8"/>
    <w:rsid w:val="0026418B"/>
    <w:rsid w:val="00270574"/>
    <w:rsid w:val="00271FCC"/>
    <w:rsid w:val="00282412"/>
    <w:rsid w:val="0028283B"/>
    <w:rsid w:val="00290A2B"/>
    <w:rsid w:val="00291205"/>
    <w:rsid w:val="00292382"/>
    <w:rsid w:val="00293C7B"/>
    <w:rsid w:val="00293FDF"/>
    <w:rsid w:val="002A3C97"/>
    <w:rsid w:val="002A4F67"/>
    <w:rsid w:val="002B0709"/>
    <w:rsid w:val="002B2C15"/>
    <w:rsid w:val="002B4ED4"/>
    <w:rsid w:val="002B6907"/>
    <w:rsid w:val="002D0C8B"/>
    <w:rsid w:val="002D5D34"/>
    <w:rsid w:val="002E0515"/>
    <w:rsid w:val="002E2137"/>
    <w:rsid w:val="002E308B"/>
    <w:rsid w:val="002E3C56"/>
    <w:rsid w:val="002E45E2"/>
    <w:rsid w:val="002F04EE"/>
    <w:rsid w:val="002F0765"/>
    <w:rsid w:val="003029D5"/>
    <w:rsid w:val="0030672B"/>
    <w:rsid w:val="00313C86"/>
    <w:rsid w:val="00313DC0"/>
    <w:rsid w:val="00314904"/>
    <w:rsid w:val="00314F2F"/>
    <w:rsid w:val="003179EF"/>
    <w:rsid w:val="00321BA0"/>
    <w:rsid w:val="003220F5"/>
    <w:rsid w:val="003233FF"/>
    <w:rsid w:val="003255CE"/>
    <w:rsid w:val="00336FE4"/>
    <w:rsid w:val="00351783"/>
    <w:rsid w:val="003543BD"/>
    <w:rsid w:val="003545F8"/>
    <w:rsid w:val="00356CE6"/>
    <w:rsid w:val="00363414"/>
    <w:rsid w:val="00363F57"/>
    <w:rsid w:val="003724C6"/>
    <w:rsid w:val="00383054"/>
    <w:rsid w:val="0038339E"/>
    <w:rsid w:val="00383F16"/>
    <w:rsid w:val="00390AE6"/>
    <w:rsid w:val="00393C88"/>
    <w:rsid w:val="00397E1B"/>
    <w:rsid w:val="003B5694"/>
    <w:rsid w:val="003B7A25"/>
    <w:rsid w:val="003C3DD1"/>
    <w:rsid w:val="003D1779"/>
    <w:rsid w:val="003D3D04"/>
    <w:rsid w:val="003E02B9"/>
    <w:rsid w:val="003E5FD8"/>
    <w:rsid w:val="003F097F"/>
    <w:rsid w:val="003F0FCA"/>
    <w:rsid w:val="003F2652"/>
    <w:rsid w:val="00400DEE"/>
    <w:rsid w:val="00410D84"/>
    <w:rsid w:val="004219A4"/>
    <w:rsid w:val="004241B7"/>
    <w:rsid w:val="004258B6"/>
    <w:rsid w:val="0043074D"/>
    <w:rsid w:val="00431FE3"/>
    <w:rsid w:val="0044062E"/>
    <w:rsid w:val="00454CB9"/>
    <w:rsid w:val="00456D5C"/>
    <w:rsid w:val="004642CC"/>
    <w:rsid w:val="004817E7"/>
    <w:rsid w:val="0048305E"/>
    <w:rsid w:val="00483629"/>
    <w:rsid w:val="00484F4D"/>
    <w:rsid w:val="0049433D"/>
    <w:rsid w:val="00496A3F"/>
    <w:rsid w:val="004A22DF"/>
    <w:rsid w:val="004B0025"/>
    <w:rsid w:val="004B2C0F"/>
    <w:rsid w:val="004C15E0"/>
    <w:rsid w:val="004C21F5"/>
    <w:rsid w:val="004C2B92"/>
    <w:rsid w:val="004C55C7"/>
    <w:rsid w:val="004D16B3"/>
    <w:rsid w:val="004D4A41"/>
    <w:rsid w:val="004E2C90"/>
    <w:rsid w:val="005034E4"/>
    <w:rsid w:val="00503530"/>
    <w:rsid w:val="0051002E"/>
    <w:rsid w:val="0051461B"/>
    <w:rsid w:val="00516E49"/>
    <w:rsid w:val="005201A3"/>
    <w:rsid w:val="0052291F"/>
    <w:rsid w:val="0054120B"/>
    <w:rsid w:val="00542805"/>
    <w:rsid w:val="005432E2"/>
    <w:rsid w:val="0054646D"/>
    <w:rsid w:val="00553AF2"/>
    <w:rsid w:val="0056443D"/>
    <w:rsid w:val="005654E7"/>
    <w:rsid w:val="00571DE3"/>
    <w:rsid w:val="00574244"/>
    <w:rsid w:val="005758BD"/>
    <w:rsid w:val="00575CEF"/>
    <w:rsid w:val="0057608D"/>
    <w:rsid w:val="00577BFD"/>
    <w:rsid w:val="00583C85"/>
    <w:rsid w:val="00586434"/>
    <w:rsid w:val="00591400"/>
    <w:rsid w:val="00593A4C"/>
    <w:rsid w:val="0059770F"/>
    <w:rsid w:val="005A6B33"/>
    <w:rsid w:val="005B3DF0"/>
    <w:rsid w:val="005C1DF9"/>
    <w:rsid w:val="005C2578"/>
    <w:rsid w:val="005C3FB1"/>
    <w:rsid w:val="005D22D7"/>
    <w:rsid w:val="005F32DF"/>
    <w:rsid w:val="005F5057"/>
    <w:rsid w:val="006060F8"/>
    <w:rsid w:val="006126E4"/>
    <w:rsid w:val="00613BB1"/>
    <w:rsid w:val="0063361A"/>
    <w:rsid w:val="006354ED"/>
    <w:rsid w:val="006368A6"/>
    <w:rsid w:val="0063725B"/>
    <w:rsid w:val="00646F3A"/>
    <w:rsid w:val="00650676"/>
    <w:rsid w:val="00653403"/>
    <w:rsid w:val="00672F5C"/>
    <w:rsid w:val="00682103"/>
    <w:rsid w:val="006912BB"/>
    <w:rsid w:val="006A7898"/>
    <w:rsid w:val="006B2CA9"/>
    <w:rsid w:val="006C3785"/>
    <w:rsid w:val="006C440A"/>
    <w:rsid w:val="006C485E"/>
    <w:rsid w:val="006C4EE5"/>
    <w:rsid w:val="006D2A85"/>
    <w:rsid w:val="006D403A"/>
    <w:rsid w:val="006D521F"/>
    <w:rsid w:val="006E5CE2"/>
    <w:rsid w:val="006E5F53"/>
    <w:rsid w:val="006F0FF7"/>
    <w:rsid w:val="006F1D63"/>
    <w:rsid w:val="006F24A4"/>
    <w:rsid w:val="006F4BE6"/>
    <w:rsid w:val="00712EC5"/>
    <w:rsid w:val="007153F4"/>
    <w:rsid w:val="00722E5D"/>
    <w:rsid w:val="0072316A"/>
    <w:rsid w:val="007233E8"/>
    <w:rsid w:val="00730624"/>
    <w:rsid w:val="0074498C"/>
    <w:rsid w:val="00744FEE"/>
    <w:rsid w:val="00751DC4"/>
    <w:rsid w:val="00753143"/>
    <w:rsid w:val="007566B3"/>
    <w:rsid w:val="00757FCA"/>
    <w:rsid w:val="0076047C"/>
    <w:rsid w:val="00760C0B"/>
    <w:rsid w:val="007612E3"/>
    <w:rsid w:val="00762DF3"/>
    <w:rsid w:val="0077208F"/>
    <w:rsid w:val="00777492"/>
    <w:rsid w:val="00782899"/>
    <w:rsid w:val="00782D0E"/>
    <w:rsid w:val="007845B1"/>
    <w:rsid w:val="007916EF"/>
    <w:rsid w:val="0079217E"/>
    <w:rsid w:val="00795DCE"/>
    <w:rsid w:val="00796346"/>
    <w:rsid w:val="00797B26"/>
    <w:rsid w:val="007A023F"/>
    <w:rsid w:val="007A72F6"/>
    <w:rsid w:val="007B0624"/>
    <w:rsid w:val="007B714C"/>
    <w:rsid w:val="007C1F51"/>
    <w:rsid w:val="007C28A3"/>
    <w:rsid w:val="007C7E89"/>
    <w:rsid w:val="007D06CB"/>
    <w:rsid w:val="007D3DCF"/>
    <w:rsid w:val="007D6167"/>
    <w:rsid w:val="007E1989"/>
    <w:rsid w:val="007E6A93"/>
    <w:rsid w:val="0080084A"/>
    <w:rsid w:val="0080246F"/>
    <w:rsid w:val="00802B7A"/>
    <w:rsid w:val="00803520"/>
    <w:rsid w:val="00804F44"/>
    <w:rsid w:val="00807762"/>
    <w:rsid w:val="0082458A"/>
    <w:rsid w:val="0083132D"/>
    <w:rsid w:val="00831355"/>
    <w:rsid w:val="00841B4F"/>
    <w:rsid w:val="00844CCC"/>
    <w:rsid w:val="00846198"/>
    <w:rsid w:val="00851BC0"/>
    <w:rsid w:val="00851E53"/>
    <w:rsid w:val="00851F9F"/>
    <w:rsid w:val="00854B7E"/>
    <w:rsid w:val="008636CE"/>
    <w:rsid w:val="00871B6E"/>
    <w:rsid w:val="00874E74"/>
    <w:rsid w:val="00892C64"/>
    <w:rsid w:val="00893742"/>
    <w:rsid w:val="00897FD2"/>
    <w:rsid w:val="008A2564"/>
    <w:rsid w:val="008A56FA"/>
    <w:rsid w:val="008A5D57"/>
    <w:rsid w:val="008B2D74"/>
    <w:rsid w:val="008B75BF"/>
    <w:rsid w:val="008D146D"/>
    <w:rsid w:val="008D27AA"/>
    <w:rsid w:val="008E42FF"/>
    <w:rsid w:val="008E6AE5"/>
    <w:rsid w:val="008E70D2"/>
    <w:rsid w:val="009024DF"/>
    <w:rsid w:val="00907B38"/>
    <w:rsid w:val="009119E2"/>
    <w:rsid w:val="00917D4B"/>
    <w:rsid w:val="00923A2A"/>
    <w:rsid w:val="00935682"/>
    <w:rsid w:val="0093778B"/>
    <w:rsid w:val="0094597C"/>
    <w:rsid w:val="009477FD"/>
    <w:rsid w:val="00951E7C"/>
    <w:rsid w:val="00957626"/>
    <w:rsid w:val="00961D23"/>
    <w:rsid w:val="00964F8D"/>
    <w:rsid w:val="00973E3C"/>
    <w:rsid w:val="009772CD"/>
    <w:rsid w:val="00980584"/>
    <w:rsid w:val="009909DF"/>
    <w:rsid w:val="009942B2"/>
    <w:rsid w:val="009A5BAF"/>
    <w:rsid w:val="009B3554"/>
    <w:rsid w:val="009C0728"/>
    <w:rsid w:val="009C1420"/>
    <w:rsid w:val="009D6CA8"/>
    <w:rsid w:val="009D7ADD"/>
    <w:rsid w:val="009E2376"/>
    <w:rsid w:val="009E4202"/>
    <w:rsid w:val="009F72FB"/>
    <w:rsid w:val="00A0495E"/>
    <w:rsid w:val="00A07549"/>
    <w:rsid w:val="00A11CA5"/>
    <w:rsid w:val="00A161AF"/>
    <w:rsid w:val="00A305C1"/>
    <w:rsid w:val="00A347D0"/>
    <w:rsid w:val="00A37301"/>
    <w:rsid w:val="00A41806"/>
    <w:rsid w:val="00A42151"/>
    <w:rsid w:val="00A47241"/>
    <w:rsid w:val="00A47435"/>
    <w:rsid w:val="00A502EF"/>
    <w:rsid w:val="00A54082"/>
    <w:rsid w:val="00A54CAC"/>
    <w:rsid w:val="00A64174"/>
    <w:rsid w:val="00A65F99"/>
    <w:rsid w:val="00A70FC6"/>
    <w:rsid w:val="00A75F13"/>
    <w:rsid w:val="00A8049C"/>
    <w:rsid w:val="00A8252A"/>
    <w:rsid w:val="00A90CF3"/>
    <w:rsid w:val="00A948B4"/>
    <w:rsid w:val="00AA2011"/>
    <w:rsid w:val="00AA5FA2"/>
    <w:rsid w:val="00AA63AF"/>
    <w:rsid w:val="00AA6ACF"/>
    <w:rsid w:val="00AB031E"/>
    <w:rsid w:val="00AB25FD"/>
    <w:rsid w:val="00AB2A7B"/>
    <w:rsid w:val="00AB3364"/>
    <w:rsid w:val="00AB62A1"/>
    <w:rsid w:val="00AC0DBE"/>
    <w:rsid w:val="00AC5B15"/>
    <w:rsid w:val="00AC7021"/>
    <w:rsid w:val="00AE1B15"/>
    <w:rsid w:val="00AE21B1"/>
    <w:rsid w:val="00AE4F7D"/>
    <w:rsid w:val="00AE61EB"/>
    <w:rsid w:val="00AE71FC"/>
    <w:rsid w:val="00AF19DA"/>
    <w:rsid w:val="00B03C86"/>
    <w:rsid w:val="00B03FDE"/>
    <w:rsid w:val="00B07713"/>
    <w:rsid w:val="00B11B0B"/>
    <w:rsid w:val="00B13769"/>
    <w:rsid w:val="00B30A5D"/>
    <w:rsid w:val="00B34E25"/>
    <w:rsid w:val="00B40682"/>
    <w:rsid w:val="00B47780"/>
    <w:rsid w:val="00B55466"/>
    <w:rsid w:val="00B56111"/>
    <w:rsid w:val="00B5702F"/>
    <w:rsid w:val="00B603C3"/>
    <w:rsid w:val="00B62D02"/>
    <w:rsid w:val="00B67417"/>
    <w:rsid w:val="00B72BF1"/>
    <w:rsid w:val="00B74F1A"/>
    <w:rsid w:val="00B769EE"/>
    <w:rsid w:val="00B850A0"/>
    <w:rsid w:val="00B948A6"/>
    <w:rsid w:val="00BA2932"/>
    <w:rsid w:val="00BA334C"/>
    <w:rsid w:val="00BA44E6"/>
    <w:rsid w:val="00BA4833"/>
    <w:rsid w:val="00BB0ABD"/>
    <w:rsid w:val="00BC3918"/>
    <w:rsid w:val="00BC6592"/>
    <w:rsid w:val="00BD6400"/>
    <w:rsid w:val="00BD735C"/>
    <w:rsid w:val="00BE52B8"/>
    <w:rsid w:val="00BE5AA8"/>
    <w:rsid w:val="00BE69FE"/>
    <w:rsid w:val="00BF4FD0"/>
    <w:rsid w:val="00C01252"/>
    <w:rsid w:val="00C01CA3"/>
    <w:rsid w:val="00C03049"/>
    <w:rsid w:val="00C06B31"/>
    <w:rsid w:val="00C10137"/>
    <w:rsid w:val="00C104B2"/>
    <w:rsid w:val="00C1305C"/>
    <w:rsid w:val="00C208D8"/>
    <w:rsid w:val="00C2101E"/>
    <w:rsid w:val="00C233DD"/>
    <w:rsid w:val="00C30740"/>
    <w:rsid w:val="00C311B6"/>
    <w:rsid w:val="00C32CD3"/>
    <w:rsid w:val="00C5723D"/>
    <w:rsid w:val="00C57BB5"/>
    <w:rsid w:val="00C64E03"/>
    <w:rsid w:val="00C651F0"/>
    <w:rsid w:val="00C71767"/>
    <w:rsid w:val="00C75245"/>
    <w:rsid w:val="00C75F02"/>
    <w:rsid w:val="00C82A33"/>
    <w:rsid w:val="00C86D22"/>
    <w:rsid w:val="00C94542"/>
    <w:rsid w:val="00CA38EE"/>
    <w:rsid w:val="00CA5A62"/>
    <w:rsid w:val="00CB5B5B"/>
    <w:rsid w:val="00CB5D83"/>
    <w:rsid w:val="00CC5CE7"/>
    <w:rsid w:val="00CC6649"/>
    <w:rsid w:val="00CC67D7"/>
    <w:rsid w:val="00CD3AA0"/>
    <w:rsid w:val="00CD5C12"/>
    <w:rsid w:val="00CD74FD"/>
    <w:rsid w:val="00CE11B2"/>
    <w:rsid w:val="00CE62AE"/>
    <w:rsid w:val="00CE7AC1"/>
    <w:rsid w:val="00CF1B36"/>
    <w:rsid w:val="00CF2405"/>
    <w:rsid w:val="00D02C6A"/>
    <w:rsid w:val="00D05E9A"/>
    <w:rsid w:val="00D074D7"/>
    <w:rsid w:val="00D10A0B"/>
    <w:rsid w:val="00D200AA"/>
    <w:rsid w:val="00D30CCE"/>
    <w:rsid w:val="00D37965"/>
    <w:rsid w:val="00D37CD6"/>
    <w:rsid w:val="00D44EB0"/>
    <w:rsid w:val="00D52F97"/>
    <w:rsid w:val="00D56457"/>
    <w:rsid w:val="00D57C72"/>
    <w:rsid w:val="00D608FE"/>
    <w:rsid w:val="00D63AAF"/>
    <w:rsid w:val="00D730CC"/>
    <w:rsid w:val="00D8504D"/>
    <w:rsid w:val="00D872AF"/>
    <w:rsid w:val="00D9080A"/>
    <w:rsid w:val="00D9223E"/>
    <w:rsid w:val="00D964A2"/>
    <w:rsid w:val="00DA0489"/>
    <w:rsid w:val="00DA4282"/>
    <w:rsid w:val="00DA43C9"/>
    <w:rsid w:val="00DB347E"/>
    <w:rsid w:val="00DB4459"/>
    <w:rsid w:val="00DC4034"/>
    <w:rsid w:val="00DC5E51"/>
    <w:rsid w:val="00DC67D2"/>
    <w:rsid w:val="00DC72CC"/>
    <w:rsid w:val="00DD1F74"/>
    <w:rsid w:val="00DD29E8"/>
    <w:rsid w:val="00DD3017"/>
    <w:rsid w:val="00DD4990"/>
    <w:rsid w:val="00DE0875"/>
    <w:rsid w:val="00DE3878"/>
    <w:rsid w:val="00DE69C0"/>
    <w:rsid w:val="00E053CA"/>
    <w:rsid w:val="00E1375B"/>
    <w:rsid w:val="00E15E37"/>
    <w:rsid w:val="00E16C73"/>
    <w:rsid w:val="00E24585"/>
    <w:rsid w:val="00E27071"/>
    <w:rsid w:val="00E30156"/>
    <w:rsid w:val="00E372E7"/>
    <w:rsid w:val="00E466E8"/>
    <w:rsid w:val="00E46772"/>
    <w:rsid w:val="00E548F9"/>
    <w:rsid w:val="00E62B87"/>
    <w:rsid w:val="00E65052"/>
    <w:rsid w:val="00E65E20"/>
    <w:rsid w:val="00E65E36"/>
    <w:rsid w:val="00E67D01"/>
    <w:rsid w:val="00E749C9"/>
    <w:rsid w:val="00E7594A"/>
    <w:rsid w:val="00E76996"/>
    <w:rsid w:val="00E76AA0"/>
    <w:rsid w:val="00E84152"/>
    <w:rsid w:val="00E93AEA"/>
    <w:rsid w:val="00EA21FB"/>
    <w:rsid w:val="00EA2549"/>
    <w:rsid w:val="00ED2109"/>
    <w:rsid w:val="00EE662C"/>
    <w:rsid w:val="00F03B43"/>
    <w:rsid w:val="00F07EA5"/>
    <w:rsid w:val="00F156FE"/>
    <w:rsid w:val="00F16694"/>
    <w:rsid w:val="00F20352"/>
    <w:rsid w:val="00F250F6"/>
    <w:rsid w:val="00F30302"/>
    <w:rsid w:val="00F303EC"/>
    <w:rsid w:val="00F32B34"/>
    <w:rsid w:val="00F32EC6"/>
    <w:rsid w:val="00F34C4D"/>
    <w:rsid w:val="00F37DEA"/>
    <w:rsid w:val="00F43084"/>
    <w:rsid w:val="00F5499C"/>
    <w:rsid w:val="00F645F7"/>
    <w:rsid w:val="00F64980"/>
    <w:rsid w:val="00F71E12"/>
    <w:rsid w:val="00F801BA"/>
    <w:rsid w:val="00F80B3C"/>
    <w:rsid w:val="00F90828"/>
    <w:rsid w:val="00F9324E"/>
    <w:rsid w:val="00F93EEE"/>
    <w:rsid w:val="00F97B62"/>
    <w:rsid w:val="00FA422B"/>
    <w:rsid w:val="00FA6A2D"/>
    <w:rsid w:val="00FA6CA3"/>
    <w:rsid w:val="00FC0CFC"/>
    <w:rsid w:val="00FC15A3"/>
    <w:rsid w:val="00FC1A93"/>
    <w:rsid w:val="00FC7856"/>
    <w:rsid w:val="00FD606C"/>
    <w:rsid w:val="00FD7E58"/>
    <w:rsid w:val="00FE05A8"/>
    <w:rsid w:val="00FE1277"/>
    <w:rsid w:val="00FE50C5"/>
    <w:rsid w:val="00FE5331"/>
    <w:rsid w:val="00FE6925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753952"/>
  <w15:docId w15:val="{C9ECC836-2A55-48C3-85CC-735DECEC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BE6"/>
    <w:rPr>
      <w:rFonts w:ascii="Arial" w:hAnsi="Arial"/>
      <w:sz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Times New Roman CYR" w:hAnsi="Times New Roman CYR"/>
      <w:b/>
      <w:sz w:val="22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imes New Roman CYR" w:hAnsi="Times New Roman CYR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720"/>
    </w:pPr>
  </w:style>
  <w:style w:type="character" w:styleId="a4">
    <w:name w:val="annotation reference"/>
    <w:semiHidden/>
    <w:rPr>
      <w:sz w:val="16"/>
    </w:rPr>
  </w:style>
  <w:style w:type="paragraph" w:styleId="a5">
    <w:name w:val="annotation text"/>
    <w:basedOn w:val="a"/>
    <w:link w:val="a6"/>
    <w:semiHidden/>
    <w:rPr>
      <w:sz w:val="20"/>
    </w:rPr>
  </w:style>
  <w:style w:type="paragraph" w:styleId="a7">
    <w:name w:val="header"/>
    <w:basedOn w:val="a"/>
    <w:pPr>
      <w:tabs>
        <w:tab w:val="center" w:pos="4320"/>
        <w:tab w:val="right" w:pos="8640"/>
      </w:tabs>
    </w:pPr>
  </w:style>
  <w:style w:type="paragraph" w:styleId="a8">
    <w:name w:val="footer"/>
    <w:basedOn w:val="a"/>
    <w:pPr>
      <w:tabs>
        <w:tab w:val="center" w:pos="4320"/>
        <w:tab w:val="right" w:pos="8640"/>
      </w:tabs>
    </w:pPr>
  </w:style>
  <w:style w:type="character" w:styleId="a9">
    <w:name w:val="page number"/>
    <w:basedOn w:val="a0"/>
  </w:style>
  <w:style w:type="paragraph" w:styleId="20">
    <w:name w:val="Body Text Indent 2"/>
    <w:basedOn w:val="a"/>
    <w:link w:val="21"/>
    <w:pPr>
      <w:ind w:left="720"/>
    </w:pPr>
    <w:rPr>
      <w:rFonts w:ascii="Times New Roman CYR" w:hAnsi="Times New Roman CYR"/>
      <w:sz w:val="22"/>
    </w:rPr>
  </w:style>
  <w:style w:type="paragraph" w:styleId="30">
    <w:name w:val="Body Text Indent 3"/>
    <w:basedOn w:val="a"/>
    <w:pPr>
      <w:ind w:left="1418"/>
      <w:jc w:val="both"/>
    </w:pPr>
    <w:rPr>
      <w:rFonts w:ascii="Times New Roman CYR" w:hAnsi="Times New Roman CYR"/>
      <w:sz w:val="22"/>
    </w:rPr>
  </w:style>
  <w:style w:type="paragraph" w:styleId="aa">
    <w:name w:val="Balloon Text"/>
    <w:basedOn w:val="a"/>
    <w:semiHidden/>
    <w:rsid w:val="00782D0E"/>
    <w:rPr>
      <w:rFonts w:ascii="Tahoma" w:hAnsi="Tahoma" w:cs="Tahoma"/>
      <w:sz w:val="16"/>
      <w:szCs w:val="16"/>
    </w:rPr>
  </w:style>
  <w:style w:type="character" w:styleId="ab">
    <w:name w:val="Hyperlink"/>
    <w:rsid w:val="00C64E03"/>
    <w:rPr>
      <w:color w:val="0000FF"/>
      <w:u w:val="single"/>
    </w:rPr>
  </w:style>
  <w:style w:type="table" w:styleId="ac">
    <w:name w:val="Table Grid"/>
    <w:basedOn w:val="a1"/>
    <w:rsid w:val="00CC6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5"/>
    <w:next w:val="a5"/>
    <w:link w:val="ae"/>
    <w:rsid w:val="005034E4"/>
    <w:rPr>
      <w:b/>
      <w:bCs/>
    </w:rPr>
  </w:style>
  <w:style w:type="character" w:customStyle="1" w:styleId="a6">
    <w:name w:val="Текст примечания Знак"/>
    <w:link w:val="a5"/>
    <w:semiHidden/>
    <w:rsid w:val="005034E4"/>
    <w:rPr>
      <w:rFonts w:ascii="Arial" w:hAnsi="Arial"/>
      <w:lang w:eastAsia="en-US"/>
    </w:rPr>
  </w:style>
  <w:style w:type="character" w:customStyle="1" w:styleId="ae">
    <w:name w:val="Тема примечания Знак"/>
    <w:link w:val="ad"/>
    <w:rsid w:val="005034E4"/>
    <w:rPr>
      <w:rFonts w:ascii="Arial" w:hAnsi="Arial"/>
      <w:b/>
      <w:bCs/>
      <w:lang w:eastAsia="en-US"/>
    </w:rPr>
  </w:style>
  <w:style w:type="paragraph" w:styleId="af">
    <w:name w:val="List Paragraph"/>
    <w:basedOn w:val="a"/>
    <w:uiPriority w:val="34"/>
    <w:qFormat/>
    <w:rsid w:val="00FE6925"/>
    <w:pPr>
      <w:spacing w:before="200" w:after="200" w:line="276" w:lineRule="auto"/>
      <w:ind w:left="720"/>
      <w:contextualSpacing/>
    </w:pPr>
    <w:rPr>
      <w:rFonts w:ascii="Calibri" w:hAnsi="Calibri"/>
      <w:sz w:val="20"/>
    </w:rPr>
  </w:style>
  <w:style w:type="character" w:customStyle="1" w:styleId="10">
    <w:name w:val="Заголовок 1 Знак"/>
    <w:basedOn w:val="a0"/>
    <w:link w:val="1"/>
    <w:rsid w:val="00CB5B5B"/>
    <w:rPr>
      <w:rFonts w:ascii="Arial" w:hAnsi="Arial"/>
      <w:b/>
      <w:sz w:val="24"/>
      <w:u w:val="single"/>
      <w:lang w:eastAsia="en-US"/>
    </w:rPr>
  </w:style>
  <w:style w:type="character" w:customStyle="1" w:styleId="21">
    <w:name w:val="Основной текст с отступом 2 Знак"/>
    <w:basedOn w:val="a0"/>
    <w:link w:val="20"/>
    <w:rsid w:val="00CB5B5B"/>
    <w:rPr>
      <w:rFonts w:ascii="Times New Roman CYR" w:hAnsi="Times New Roman CYR"/>
      <w:sz w:val="22"/>
      <w:lang w:eastAsia="en-US"/>
    </w:rPr>
  </w:style>
  <w:style w:type="character" w:styleId="af0">
    <w:name w:val="Placeholder Text"/>
    <w:basedOn w:val="a0"/>
    <w:uiPriority w:val="99"/>
    <w:semiHidden/>
    <w:rsid w:val="00243369"/>
    <w:rPr>
      <w:color w:val="808080"/>
    </w:rPr>
  </w:style>
  <w:style w:type="character" w:styleId="af1">
    <w:name w:val="FollowedHyperlink"/>
    <w:basedOn w:val="a0"/>
    <w:rsid w:val="00CF1B36"/>
    <w:rPr>
      <w:color w:val="954F72" w:themeColor="followedHyperlink"/>
      <w:u w:val="single"/>
    </w:rPr>
  </w:style>
  <w:style w:type="character" w:customStyle="1" w:styleId="shorttext">
    <w:name w:val="short_text"/>
    <w:basedOn w:val="a0"/>
    <w:rsid w:val="000F4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cretary.CPCTenderBoard@cpcpipe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cretary.CPCTenderBoard@cpcpipe.r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C0742-C4EF-46E0-BCAE-34D4D45EB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3213D0-E566-4A67-ADDD-01FEC947BD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C92CB8-3787-4288-AF98-E7863D0FF4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6B07D5-A735-4D28-9E03-80C0834E0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921</Words>
  <Characters>5250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ИНСТРУКЦИИ ПРЕТЕНДЕНТАМ</vt:lpstr>
      <vt:lpstr>ИНСТРУКЦИИ ПРЕТЕНДЕНТАМ</vt:lpstr>
    </vt:vector>
  </TitlesOfParts>
  <Company>CPC Project</Company>
  <LinksUpToDate>false</LinksUpToDate>
  <CharactersWithSpaces>6159</CharactersWithSpaces>
  <SharedDoc>false</SharedDoc>
  <HLinks>
    <vt:vector size="6" baseType="variant">
      <vt:variant>
        <vt:i4>655459</vt:i4>
      </vt:variant>
      <vt:variant>
        <vt:i4>0</vt:i4>
      </vt:variant>
      <vt:variant>
        <vt:i4>0</vt:i4>
      </vt:variant>
      <vt:variant>
        <vt:i4>5</vt:i4>
      </vt:variant>
      <vt:variant>
        <vt:lpwstr>mailto:Secretary.CPCTenderBoard@cpcpipe.ru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ИНСТРУКЦИИ ПРЕТЕНДЕНТАМ</dc:title>
  <dc:creator>Igor Senitchev</dc:creator>
  <cp:lastModifiedBy>shme0710</cp:lastModifiedBy>
  <cp:revision>86</cp:revision>
  <cp:lastPrinted>2018-07-26T10:58:00Z</cp:lastPrinted>
  <dcterms:created xsi:type="dcterms:W3CDTF">2021-03-11T11:12:00Z</dcterms:created>
  <dcterms:modified xsi:type="dcterms:W3CDTF">2025-10-10T09:10:00Z</dcterms:modified>
</cp:coreProperties>
</file>